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EE9" w:rsidRPr="00591EE9" w:rsidRDefault="00591EE9" w:rsidP="00591E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1EE9">
        <w:rPr>
          <w:rFonts w:ascii="Times New Roman" w:hAnsi="Times New Roman" w:cs="Times New Roman"/>
          <w:b/>
          <w:color w:val="212529"/>
          <w:sz w:val="24"/>
          <w:szCs w:val="24"/>
        </w:rPr>
        <w:t>Татарский язык для русскоязычных обучающихся школ с русским языком обучения</w:t>
      </w:r>
      <w:r w:rsidRPr="00591EE9">
        <w:rPr>
          <w:rFonts w:ascii="Times New Roman" w:hAnsi="Times New Roman" w:cs="Times New Roman"/>
          <w:b/>
          <w:sz w:val="24"/>
          <w:szCs w:val="24"/>
        </w:rPr>
        <w:t xml:space="preserve"> (23.09.2022)</w:t>
      </w:r>
    </w:p>
    <w:p w:rsidR="00CE353C" w:rsidRPr="00591EE9" w:rsidRDefault="00591EE9" w:rsidP="00591E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1EE9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591EE9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591EE9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591EE9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gramStart"/>
      <w:r w:rsidRPr="00591EE9">
        <w:rPr>
          <w:rFonts w:ascii="Times New Roman" w:hAnsi="Times New Roman" w:cs="Times New Roman"/>
          <w:b/>
          <w:sz w:val="24"/>
          <w:szCs w:val="24"/>
        </w:rPr>
        <w:t>"М</w:t>
      </w:r>
      <w:proofErr w:type="gramEnd"/>
      <w:r w:rsidRPr="00591EE9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591EE9">
        <w:rPr>
          <w:rFonts w:ascii="Times New Roman" w:hAnsi="Times New Roman" w:cs="Times New Roman"/>
          <w:b/>
          <w:sz w:val="24"/>
          <w:szCs w:val="24"/>
        </w:rPr>
        <w:t xml:space="preserve"> "ЛМР" Республики Татарстан</w:t>
      </w:r>
    </w:p>
    <w:tbl>
      <w:tblPr>
        <w:tblStyle w:val="a3"/>
        <w:tblW w:w="8536" w:type="dxa"/>
        <w:tblLayout w:type="fixed"/>
        <w:tblLook w:val="04A0" w:firstRow="1" w:lastRow="0" w:firstColumn="1" w:lastColumn="0" w:noHBand="0" w:noVBand="1"/>
      </w:tblPr>
      <w:tblGrid>
        <w:gridCol w:w="534"/>
        <w:gridCol w:w="2205"/>
        <w:gridCol w:w="1276"/>
        <w:gridCol w:w="813"/>
        <w:gridCol w:w="1440"/>
        <w:gridCol w:w="2268"/>
      </w:tblGrid>
      <w:tr w:rsidR="00A20564" w:rsidRPr="00591EE9" w:rsidTr="00A20564">
        <w:trPr>
          <w:trHeight w:val="900"/>
        </w:trPr>
        <w:tc>
          <w:tcPr>
            <w:tcW w:w="534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5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276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13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440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8" w:type="dxa"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Чебарёва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56,5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Голусовна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Григорьев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51,5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ГолусовнаМуни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Митрофанова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48,5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Саубанова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Голусовна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Самойлов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Насиховна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Стрелкова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Мишкин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Р.В.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Антипов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Митрофанова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А.Е.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Хайрова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Насиховна</w:t>
            </w:r>
            <w:proofErr w:type="spellEnd"/>
          </w:p>
        </w:tc>
      </w:tr>
      <w:tr w:rsidR="00A20564" w:rsidRPr="00591EE9" w:rsidTr="00A20564">
        <w:trPr>
          <w:trHeight w:val="300"/>
        </w:trPr>
        <w:tc>
          <w:tcPr>
            <w:tcW w:w="534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5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276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3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440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268" w:type="dxa"/>
            <w:noWrap/>
            <w:hideMark/>
          </w:tcPr>
          <w:p w:rsidR="00A20564" w:rsidRPr="00591EE9" w:rsidRDefault="00A20564" w:rsidP="00591E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91EE9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</w:tbl>
    <w:p w:rsidR="00591EE9" w:rsidRPr="00591EE9" w:rsidRDefault="00591EE9" w:rsidP="00591EE9">
      <w:pPr>
        <w:rPr>
          <w:rFonts w:ascii="Times New Roman" w:hAnsi="Times New Roman" w:cs="Times New Roman"/>
          <w:sz w:val="24"/>
          <w:szCs w:val="24"/>
        </w:rPr>
      </w:pPr>
    </w:p>
    <w:sectPr w:rsidR="00591EE9" w:rsidRPr="00591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1B1"/>
    <w:rsid w:val="00591EE9"/>
    <w:rsid w:val="007051B1"/>
    <w:rsid w:val="00A20564"/>
    <w:rsid w:val="00A86055"/>
    <w:rsid w:val="00CE353C"/>
    <w:rsid w:val="00F7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1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1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79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dcterms:created xsi:type="dcterms:W3CDTF">2022-09-30T07:40:00Z</dcterms:created>
  <dcterms:modified xsi:type="dcterms:W3CDTF">2022-09-30T07:41:00Z</dcterms:modified>
</cp:coreProperties>
</file>